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7239" w:rsidRPr="002E354A" w:rsidRDefault="00504972" w:rsidP="002E35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E354A">
        <w:rPr>
          <w:rFonts w:ascii="Times New Roman" w:hAnsi="Times New Roman" w:cs="Times New Roman"/>
          <w:sz w:val="26"/>
          <w:szCs w:val="26"/>
        </w:rPr>
        <w:t xml:space="preserve">Аннотация </w:t>
      </w:r>
      <w:r w:rsidRPr="002E354A">
        <w:rPr>
          <w:rFonts w:ascii="Times New Roman" w:hAnsi="Times New Roman" w:cs="Times New Roman"/>
          <w:b/>
          <w:sz w:val="26"/>
          <w:szCs w:val="26"/>
        </w:rPr>
        <w:t>адаптированной образовательной программы дошкольного образования для обучающихся с тяжелыми нарушениями речи</w:t>
      </w:r>
    </w:p>
    <w:p w:rsidR="00504972" w:rsidRPr="002E354A" w:rsidRDefault="00504972" w:rsidP="002E35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b/>
          <w:sz w:val="26"/>
          <w:szCs w:val="26"/>
        </w:rPr>
        <w:t>МДОАУ д/с «Родничок»</w:t>
      </w:r>
      <w:r w:rsidRPr="002E354A">
        <w:rPr>
          <w:rFonts w:ascii="Times New Roman" w:hAnsi="Times New Roman" w:cs="Times New Roman"/>
          <w:sz w:val="26"/>
          <w:szCs w:val="26"/>
        </w:rPr>
        <w:t xml:space="preserve"> </w:t>
      </w:r>
      <w:r w:rsidRPr="002E354A">
        <w:rPr>
          <w:rFonts w:ascii="Times New Roman" w:hAnsi="Times New Roman" w:cs="Times New Roman"/>
          <w:b/>
          <w:sz w:val="26"/>
          <w:szCs w:val="26"/>
        </w:rPr>
        <w:t>на 2023-2024 учебный год</w:t>
      </w:r>
    </w:p>
    <w:p w:rsidR="00F77239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>Аннотация адаптированной образовательной программы дошкольного образования для обучающихся с тяжелыми нарушениями речи</w:t>
      </w:r>
      <w:r w:rsidR="002E354A" w:rsidRPr="002E354A">
        <w:rPr>
          <w:rFonts w:ascii="Times New Roman" w:hAnsi="Times New Roman" w:cs="Times New Roman"/>
          <w:sz w:val="26"/>
          <w:szCs w:val="26"/>
        </w:rPr>
        <w:t xml:space="preserve"> </w:t>
      </w:r>
      <w:r w:rsidRPr="002E354A">
        <w:rPr>
          <w:rFonts w:ascii="Times New Roman" w:hAnsi="Times New Roman" w:cs="Times New Roman"/>
          <w:sz w:val="26"/>
          <w:szCs w:val="26"/>
        </w:rPr>
        <w:t>МДОАУ д/с «Родничок» (разработана в соответствии с Федеральным государственным образовательным стандартом дошкольного образования и Федеральной адаптированной образовательной программой дошкольного образования для обучающихся с ТНР)</w:t>
      </w:r>
    </w:p>
    <w:p w:rsidR="00F77239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 Программа разработана и утверждена в соответствии с основными нормативно-правовыми документами: </w:t>
      </w:r>
    </w:p>
    <w:p w:rsidR="00F77239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- Федеральный закон от 29.12.2012 № 273-ФЗ «Об образовании в Российской Федерации»; </w:t>
      </w:r>
    </w:p>
    <w:p w:rsidR="00F77239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17.10.2013, № 1155), документ с изменениями, внесенными приказом </w:t>
      </w:r>
      <w:proofErr w:type="spellStart"/>
      <w:r w:rsidRPr="002E354A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2E354A">
        <w:rPr>
          <w:rFonts w:ascii="Times New Roman" w:hAnsi="Times New Roman" w:cs="Times New Roman"/>
          <w:sz w:val="26"/>
          <w:szCs w:val="26"/>
        </w:rPr>
        <w:t xml:space="preserve"> России от 8 ноября 2022 года N 955; </w:t>
      </w:r>
    </w:p>
    <w:p w:rsidR="00F77239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- Федеральная адаптированная программа дошкольного образования для обучающихся с ограниченными возможностями здоровья, утвержденная Приказом Министерства просвещения РФ от 24.11.2022, № 1022; </w:t>
      </w:r>
    </w:p>
    <w:p w:rsidR="00F77239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- «Санитарно-эпидемиологические требования к организациям воспитания и обучения, отдыха и оздоровления детей и молодежи» (утверждены 28.09.2020, 01.01.2021); </w:t>
      </w:r>
    </w:p>
    <w:p w:rsidR="009C6B21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- Уставом </w:t>
      </w:r>
      <w:r w:rsidR="009C6B21" w:rsidRPr="002E354A">
        <w:rPr>
          <w:rFonts w:ascii="Times New Roman" w:hAnsi="Times New Roman" w:cs="Times New Roman"/>
          <w:sz w:val="26"/>
          <w:szCs w:val="26"/>
        </w:rPr>
        <w:t xml:space="preserve">МДОАУ д/с «Родничок» </w:t>
      </w:r>
    </w:p>
    <w:p w:rsidR="009C6B21" w:rsidRPr="002E354A" w:rsidRDefault="009C6B21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АОП ДО </w:t>
      </w:r>
      <w:r w:rsidR="00F77239" w:rsidRPr="002E354A">
        <w:rPr>
          <w:rFonts w:ascii="Times New Roman" w:hAnsi="Times New Roman" w:cs="Times New Roman"/>
          <w:sz w:val="26"/>
          <w:szCs w:val="26"/>
        </w:rPr>
        <w:t xml:space="preserve">для обучающихся с ТНР разрабатывалась с учетом концептуальных положений общей и коррекционной педагогики, педагогической и специальной психологии и разработана с учетом Основной образовательной программы </w:t>
      </w:r>
      <w:r w:rsidRPr="002E354A">
        <w:rPr>
          <w:rFonts w:ascii="Times New Roman" w:hAnsi="Times New Roman" w:cs="Times New Roman"/>
          <w:sz w:val="26"/>
          <w:szCs w:val="26"/>
        </w:rPr>
        <w:t>МДОАУ д/с «Родничок»</w:t>
      </w:r>
      <w:r w:rsidR="00F77239" w:rsidRPr="002E354A">
        <w:rPr>
          <w:rFonts w:ascii="Times New Roman" w:hAnsi="Times New Roman" w:cs="Times New Roman"/>
          <w:sz w:val="26"/>
          <w:szCs w:val="26"/>
        </w:rPr>
        <w:t>, в соответствии с Федеральным законом «Об образовании в Российской Федерации», Федеральным государственным образовательным стандартом дошкольного образования (далее – ФГОС ДО), Федеральной адаптированной образовательной программой дошкольного образования для обучающихся с ТНР и «Комплексной образовательной программой дошкольного образования для детей с тяжелыми нарушениями речи» (</w:t>
      </w:r>
      <w:proofErr w:type="spellStart"/>
      <w:r w:rsidR="00F77239" w:rsidRPr="002E354A">
        <w:rPr>
          <w:rFonts w:ascii="Times New Roman" w:hAnsi="Times New Roman" w:cs="Times New Roman"/>
          <w:sz w:val="26"/>
          <w:szCs w:val="26"/>
        </w:rPr>
        <w:t>Нищева</w:t>
      </w:r>
      <w:proofErr w:type="spellEnd"/>
      <w:r w:rsidR="00F77239" w:rsidRPr="002E354A">
        <w:rPr>
          <w:rFonts w:ascii="Times New Roman" w:hAnsi="Times New Roman" w:cs="Times New Roman"/>
          <w:sz w:val="26"/>
          <w:szCs w:val="26"/>
        </w:rPr>
        <w:t xml:space="preserve"> Н.В., «Детство-Пресс», 2021 год). </w:t>
      </w:r>
    </w:p>
    <w:p w:rsidR="009C6B21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АОП ДО для обучающихся с ТНР включает следующие образовательные области: </w:t>
      </w:r>
    </w:p>
    <w:p w:rsidR="009C6B21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1. Социально-коммуникативное развитие; </w:t>
      </w:r>
    </w:p>
    <w:p w:rsidR="009C6B21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2. Познавательное развитие; </w:t>
      </w:r>
    </w:p>
    <w:p w:rsidR="009C6B21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3. Речевое развитие; </w:t>
      </w:r>
    </w:p>
    <w:p w:rsidR="009C6B21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4. Художественно-эстетическое развитие; </w:t>
      </w:r>
    </w:p>
    <w:p w:rsidR="009C6B21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5. Физическое развитие. </w:t>
      </w:r>
    </w:p>
    <w:p w:rsidR="009C6B21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По своему организационно-управленческому статусу Программа обладает модульной структурой. </w:t>
      </w:r>
    </w:p>
    <w:p w:rsidR="009C6B21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Содержание Программы в соответствии с требованиями Стандарта включает три основных раздела – целевой, содержательный и организационный. </w:t>
      </w:r>
    </w:p>
    <w:p w:rsidR="009C6B21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i/>
          <w:sz w:val="26"/>
          <w:szCs w:val="26"/>
        </w:rPr>
        <w:t>Целевой раздел</w:t>
      </w:r>
      <w:r w:rsidRPr="002E354A">
        <w:rPr>
          <w:rFonts w:ascii="Times New Roman" w:hAnsi="Times New Roman" w:cs="Times New Roman"/>
          <w:sz w:val="26"/>
          <w:szCs w:val="26"/>
        </w:rPr>
        <w:t xml:space="preserve"> Программы включает пояснительную записку и планируемые результаты освоения Программы, определяет ее цели и задачи, принципы и подходы </w:t>
      </w:r>
      <w:r w:rsidRPr="002E354A">
        <w:rPr>
          <w:rFonts w:ascii="Times New Roman" w:hAnsi="Times New Roman" w:cs="Times New Roman"/>
          <w:sz w:val="26"/>
          <w:szCs w:val="26"/>
        </w:rPr>
        <w:lastRenderedPageBreak/>
        <w:t xml:space="preserve">к формированию Программы, планируемые результаты ее освоения в виде целевых ориентиров. </w:t>
      </w:r>
    </w:p>
    <w:p w:rsidR="009C6B21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 </w:t>
      </w:r>
      <w:r w:rsidRPr="002E354A">
        <w:rPr>
          <w:rFonts w:ascii="Times New Roman" w:hAnsi="Times New Roman" w:cs="Times New Roman"/>
          <w:i/>
          <w:sz w:val="26"/>
          <w:szCs w:val="26"/>
        </w:rPr>
        <w:t>Содержательный раздел</w:t>
      </w:r>
      <w:r w:rsidRPr="002E354A">
        <w:rPr>
          <w:rFonts w:ascii="Times New Roman" w:hAnsi="Times New Roman" w:cs="Times New Roman"/>
          <w:sz w:val="26"/>
          <w:szCs w:val="26"/>
        </w:rPr>
        <w:t xml:space="preserve">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</w:t>
      </w:r>
      <w:r w:rsidR="009C6B21" w:rsidRPr="002E354A">
        <w:rPr>
          <w:rFonts w:ascii="Times New Roman" w:hAnsi="Times New Roman" w:cs="Times New Roman"/>
          <w:sz w:val="26"/>
          <w:szCs w:val="26"/>
        </w:rPr>
        <w:t>-</w:t>
      </w:r>
      <w:r w:rsidRPr="002E354A">
        <w:rPr>
          <w:rFonts w:ascii="Times New Roman" w:hAnsi="Times New Roman" w:cs="Times New Roman"/>
          <w:sz w:val="26"/>
          <w:szCs w:val="26"/>
        </w:rPr>
        <w:t xml:space="preserve">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с педагогическим работником; характер взаимодействия с другими детьми; 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обучающихся (программу коррекционно-развивающей работы). </w:t>
      </w:r>
    </w:p>
    <w:p w:rsidR="009C6B21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деятельности. </w:t>
      </w:r>
    </w:p>
    <w:p w:rsidR="009C6B21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1. Предметная деятельность. </w:t>
      </w:r>
    </w:p>
    <w:p w:rsidR="009C6B21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2. Игровая (сюжетно-ролевая игра, игра с правилами и другие виды игры). </w:t>
      </w:r>
    </w:p>
    <w:p w:rsidR="009C6B21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3. Коммуникативная (общение и взаимодействие с педагогическим работником и другими детьми). </w:t>
      </w:r>
    </w:p>
    <w:p w:rsidR="009C6B21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4. 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 </w:t>
      </w:r>
    </w:p>
    <w:p w:rsidR="009C6B21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- восприятие художественной литературы и фольклора; </w:t>
      </w:r>
    </w:p>
    <w:p w:rsidR="009C6B21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- самообслуживание и элементарный бытовой труд (в помещении и на улице); </w:t>
      </w:r>
    </w:p>
    <w:p w:rsidR="009C6B21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- конструирование из разного материала, включая конструкторы, модули, бумагу, природный и иной материал; </w:t>
      </w:r>
    </w:p>
    <w:p w:rsidR="009C6B21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- изобразительная (рисование, лепка, аппликация); </w:t>
      </w:r>
    </w:p>
    <w:p w:rsidR="009C6B21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-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 </w:t>
      </w:r>
    </w:p>
    <w:p w:rsidR="009C6B21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>- двигательная (овладение основными движениями) форма активности ребенка. Содержательный раздел</w:t>
      </w:r>
      <w:r w:rsidR="009C6B21" w:rsidRPr="002E354A">
        <w:rPr>
          <w:rFonts w:ascii="Times New Roman" w:hAnsi="Times New Roman" w:cs="Times New Roman"/>
          <w:sz w:val="26"/>
          <w:szCs w:val="26"/>
        </w:rPr>
        <w:t xml:space="preserve"> </w:t>
      </w:r>
      <w:r w:rsidRPr="002E354A">
        <w:rPr>
          <w:rFonts w:ascii="Times New Roman" w:hAnsi="Times New Roman" w:cs="Times New Roman"/>
          <w:sz w:val="26"/>
          <w:szCs w:val="26"/>
        </w:rPr>
        <w:t>Программы включает описание коррекционно</w:t>
      </w:r>
      <w:r w:rsidR="009C6B21" w:rsidRPr="002E354A">
        <w:rPr>
          <w:rFonts w:ascii="Times New Roman" w:hAnsi="Times New Roman" w:cs="Times New Roman"/>
          <w:sz w:val="26"/>
          <w:szCs w:val="26"/>
        </w:rPr>
        <w:t>-</w:t>
      </w:r>
      <w:r w:rsidRPr="002E354A">
        <w:rPr>
          <w:rFonts w:ascii="Times New Roman" w:hAnsi="Times New Roman" w:cs="Times New Roman"/>
          <w:sz w:val="26"/>
          <w:szCs w:val="26"/>
        </w:rPr>
        <w:t xml:space="preserve">развивающей работы, обеспечивающей адаптацию и интеграцию детей с тяжелыми нарушениями речи в общество. </w:t>
      </w:r>
    </w:p>
    <w:p w:rsidR="009C6B21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Программа обеспечивает планируемые результаты дошкольного образования обучающихся раннего и дошкольного возраста с ТНР в условиях дошкольных образовательных групп комбинированной и компенсирующей направленности. </w:t>
      </w:r>
    </w:p>
    <w:p w:rsidR="009C6B21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i/>
          <w:sz w:val="26"/>
          <w:szCs w:val="26"/>
        </w:rPr>
        <w:t>Организационный раздел</w:t>
      </w:r>
      <w:r w:rsidRPr="002E354A">
        <w:rPr>
          <w:rFonts w:ascii="Times New Roman" w:hAnsi="Times New Roman" w:cs="Times New Roman"/>
          <w:sz w:val="26"/>
          <w:szCs w:val="26"/>
        </w:rPr>
        <w:t xml:space="preserve"> Программы содержит психолого-педагогические условия, обеспечивающие развитие ребенка с ТНР, особенности организации развивающей предметно-пространственной среды, 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Муниципального дошкольного образовательного</w:t>
      </w:r>
      <w:r w:rsidR="009C6B21" w:rsidRPr="002E354A">
        <w:rPr>
          <w:rFonts w:ascii="Times New Roman" w:hAnsi="Times New Roman" w:cs="Times New Roman"/>
          <w:sz w:val="26"/>
          <w:szCs w:val="26"/>
        </w:rPr>
        <w:t xml:space="preserve"> </w:t>
      </w:r>
      <w:r w:rsidR="002E354A" w:rsidRPr="002E354A">
        <w:rPr>
          <w:rFonts w:ascii="Times New Roman" w:hAnsi="Times New Roman" w:cs="Times New Roman"/>
          <w:sz w:val="26"/>
          <w:szCs w:val="26"/>
        </w:rPr>
        <w:t>автономного учреждения</w:t>
      </w:r>
      <w:r w:rsidRPr="002E354A">
        <w:rPr>
          <w:rFonts w:ascii="Times New Roman" w:hAnsi="Times New Roman" w:cs="Times New Roman"/>
          <w:sz w:val="26"/>
          <w:szCs w:val="26"/>
        </w:rPr>
        <w:t xml:space="preserve"> </w:t>
      </w:r>
      <w:r w:rsidR="009C6B21" w:rsidRPr="002E354A">
        <w:rPr>
          <w:rFonts w:ascii="Times New Roman" w:hAnsi="Times New Roman" w:cs="Times New Roman"/>
          <w:sz w:val="26"/>
          <w:szCs w:val="26"/>
        </w:rPr>
        <w:t xml:space="preserve">детский </w:t>
      </w:r>
      <w:r w:rsidR="002E354A" w:rsidRPr="002E354A">
        <w:rPr>
          <w:rFonts w:ascii="Times New Roman" w:hAnsi="Times New Roman" w:cs="Times New Roman"/>
          <w:sz w:val="26"/>
          <w:szCs w:val="26"/>
        </w:rPr>
        <w:t>сад «</w:t>
      </w:r>
      <w:r w:rsidR="009C6B21" w:rsidRPr="002E354A">
        <w:rPr>
          <w:rFonts w:ascii="Times New Roman" w:hAnsi="Times New Roman" w:cs="Times New Roman"/>
          <w:sz w:val="26"/>
          <w:szCs w:val="26"/>
        </w:rPr>
        <w:t>Родничок» комбинированного вида.</w:t>
      </w:r>
    </w:p>
    <w:p w:rsidR="009C6B21" w:rsidRPr="002E354A" w:rsidRDefault="009C6B21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АОП </w:t>
      </w:r>
      <w:proofErr w:type="gramStart"/>
      <w:r w:rsidRPr="002E354A">
        <w:rPr>
          <w:rFonts w:ascii="Times New Roman" w:hAnsi="Times New Roman" w:cs="Times New Roman"/>
          <w:sz w:val="26"/>
          <w:szCs w:val="26"/>
        </w:rPr>
        <w:t xml:space="preserve">ДО </w:t>
      </w:r>
      <w:r w:rsidR="00F77239" w:rsidRPr="002E354A">
        <w:rPr>
          <w:rFonts w:ascii="Times New Roman" w:hAnsi="Times New Roman" w:cs="Times New Roman"/>
          <w:sz w:val="26"/>
          <w:szCs w:val="26"/>
        </w:rPr>
        <w:t xml:space="preserve"> для</w:t>
      </w:r>
      <w:proofErr w:type="gramEnd"/>
      <w:r w:rsidR="00F77239" w:rsidRPr="002E354A">
        <w:rPr>
          <w:rFonts w:ascii="Times New Roman" w:hAnsi="Times New Roman" w:cs="Times New Roman"/>
          <w:sz w:val="26"/>
          <w:szCs w:val="26"/>
        </w:rPr>
        <w:t xml:space="preserve"> обучающихся с ТНР предназначена для специалистов и педагогов </w:t>
      </w:r>
      <w:r w:rsidRPr="002E354A">
        <w:rPr>
          <w:rFonts w:ascii="Times New Roman" w:hAnsi="Times New Roman" w:cs="Times New Roman"/>
          <w:sz w:val="26"/>
          <w:szCs w:val="26"/>
        </w:rPr>
        <w:t>МДОАУ д/с «Родничок»</w:t>
      </w:r>
      <w:r w:rsidR="00F77239" w:rsidRPr="002E354A">
        <w:rPr>
          <w:rFonts w:ascii="Times New Roman" w:hAnsi="Times New Roman" w:cs="Times New Roman"/>
          <w:sz w:val="26"/>
          <w:szCs w:val="26"/>
        </w:rPr>
        <w:t xml:space="preserve">, в котором воспитываются дети с тяжелыми нарушениями речи. </w:t>
      </w:r>
    </w:p>
    <w:p w:rsidR="002E354A" w:rsidRDefault="002E354A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C6B21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lastRenderedPageBreak/>
        <w:t>Цель реализации Программы:</w:t>
      </w:r>
    </w:p>
    <w:p w:rsidR="002E354A" w:rsidRPr="002E354A" w:rsidRDefault="002E354A" w:rsidP="002E354A">
      <w:pPr>
        <w:spacing w:after="0" w:line="240" w:lineRule="auto"/>
        <w:ind w:left="3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354A">
        <w:rPr>
          <w:rFonts w:ascii="Times New Roman" w:eastAsia="Times New Roman" w:hAnsi="Times New Roman" w:cs="Times New Roman"/>
          <w:sz w:val="26"/>
          <w:szCs w:val="26"/>
        </w:rPr>
        <w:t>обеспечение условий для дошкольного образования, определяемых общими и особыми потребностями обучающегося раннего и дошкольного возраста с ТНР, индивидуальными особенностями его развития и состояния здоровья.</w:t>
      </w:r>
    </w:p>
    <w:p w:rsidR="002E354A" w:rsidRPr="002E354A" w:rsidRDefault="002E354A" w:rsidP="002E354A">
      <w:pPr>
        <w:spacing w:after="0" w:line="240" w:lineRule="auto"/>
        <w:ind w:left="3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354A">
        <w:rPr>
          <w:rFonts w:ascii="Times New Roman" w:eastAsia="Times New Roman" w:hAnsi="Times New Roman" w:cs="Times New Roman"/>
          <w:sz w:val="26"/>
          <w:szCs w:val="26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2E354A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В программу заложены следующие подходы к ее формированию и реализации. </w:t>
      </w:r>
    </w:p>
    <w:p w:rsidR="002E354A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1. Подход, основанный на идее целостности развития ребенка в условиях эмоционально насыщенного, интересного, познавательно привлекательного, дающего возможность активно действовать и творить образовательного процесса. </w:t>
      </w:r>
    </w:p>
    <w:p w:rsidR="002E354A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2. Культурно-исторический подход, рассматривающий формирующуюся в процессе образования личность как продукт освоения индивидом ценностей культуры. </w:t>
      </w:r>
    </w:p>
    <w:p w:rsidR="002E354A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3. Подход, учитывающий современность программы, ориентированный на ребенка XXI века. </w:t>
      </w:r>
    </w:p>
    <w:p w:rsidR="002E354A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4. Подход к образованию дошкольника как педагогическому сопровождению; как создание условий, стимулирующих развитие личности. </w:t>
      </w:r>
    </w:p>
    <w:p w:rsidR="002E354A" w:rsidRPr="002E354A" w:rsidRDefault="002E354A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F77239" w:rsidRPr="002E354A">
        <w:rPr>
          <w:rFonts w:ascii="Times New Roman" w:hAnsi="Times New Roman" w:cs="Times New Roman"/>
          <w:sz w:val="26"/>
          <w:szCs w:val="26"/>
        </w:rPr>
        <w:t xml:space="preserve">Системно-деятельный подход, способствующий формированию познавательных интересов и действий ребенка в различных видах деятельности, предполагающий, что дети самостоятельно делают «открытия», узнают новое путем решения проблемных задач; включающий развитие креативности и овладение культурой. </w:t>
      </w:r>
    </w:p>
    <w:p w:rsidR="002E354A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6. Дифференцированный подход к особенностям развития детей с речевыми нарушениями. </w:t>
      </w:r>
    </w:p>
    <w:p w:rsidR="002E354A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7. Интегрированный подход: основой планирования содержания образовательных областей является планирование, обеспечивающее концентрированное изучение материала и коррекционной работы. </w:t>
      </w:r>
    </w:p>
    <w:p w:rsidR="002E354A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Значимые характеристики для разработки и реализации Программы. </w:t>
      </w:r>
    </w:p>
    <w:p w:rsidR="002E354A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1. Характеристики особенностей развития детей дошкольного возраста, в том числе с тяжелыми речевыми нарушениями. </w:t>
      </w:r>
    </w:p>
    <w:p w:rsidR="002E354A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2. Особые образовательные потребности дошкольников с тяжелыми нарушениями речи. 3. Региональные, этнокультурные, социальные особенности осуществления образовательной деятельности. </w:t>
      </w:r>
    </w:p>
    <w:p w:rsidR="002E354A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6 Особые образовательные потребности детей с тяжелыми речевыми нарушениями. </w:t>
      </w:r>
    </w:p>
    <w:p w:rsidR="002E354A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Учитывая особенности детей с ТНР, программа включает: </w:t>
      </w:r>
    </w:p>
    <w:p w:rsidR="002E354A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- организацию систематической логопедической помощи в соответствии с выявленными нарушениями речи; </w:t>
      </w:r>
    </w:p>
    <w:p w:rsidR="002E354A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- организацию координированного взаимодействия педагогических и медицинских усилий логопедов, педагогов-воспитателей, медицинских работников, родителей; </w:t>
      </w:r>
    </w:p>
    <w:p w:rsidR="002E354A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lastRenderedPageBreak/>
        <w:t xml:space="preserve">- организацию дифференцированной образовательной «траектории» в зависимости от уровня и вида нарушения речи; </w:t>
      </w:r>
    </w:p>
    <w:p w:rsidR="002E354A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E354A">
        <w:rPr>
          <w:rFonts w:ascii="Times New Roman" w:hAnsi="Times New Roman" w:cs="Times New Roman"/>
          <w:sz w:val="26"/>
          <w:szCs w:val="26"/>
        </w:rPr>
        <w:t>здоровьесберегающий</w:t>
      </w:r>
      <w:proofErr w:type="spellEnd"/>
      <w:r w:rsidRPr="002E354A">
        <w:rPr>
          <w:rFonts w:ascii="Times New Roman" w:hAnsi="Times New Roman" w:cs="Times New Roman"/>
          <w:sz w:val="26"/>
          <w:szCs w:val="26"/>
        </w:rPr>
        <w:t xml:space="preserve"> режим; </w:t>
      </w:r>
    </w:p>
    <w:p w:rsidR="00F77239" w:rsidRPr="002E354A" w:rsidRDefault="00F77239" w:rsidP="002E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54A">
        <w:rPr>
          <w:rFonts w:ascii="Times New Roman" w:hAnsi="Times New Roman" w:cs="Times New Roman"/>
          <w:sz w:val="26"/>
          <w:szCs w:val="26"/>
        </w:rPr>
        <w:t>- педагогическое взаимодействие с семьей в процессе коррекционно</w:t>
      </w:r>
      <w:r w:rsidR="002E354A" w:rsidRPr="002E354A">
        <w:rPr>
          <w:rFonts w:ascii="Times New Roman" w:hAnsi="Times New Roman" w:cs="Times New Roman"/>
          <w:sz w:val="26"/>
          <w:szCs w:val="26"/>
        </w:rPr>
        <w:t>-</w:t>
      </w:r>
      <w:r w:rsidRPr="002E354A">
        <w:rPr>
          <w:rFonts w:ascii="Times New Roman" w:hAnsi="Times New Roman" w:cs="Times New Roman"/>
          <w:sz w:val="26"/>
          <w:szCs w:val="26"/>
        </w:rPr>
        <w:t>развивающей работы.</w:t>
      </w:r>
    </w:p>
    <w:sectPr w:rsidR="00F77239" w:rsidRPr="002E3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27A"/>
    <w:rsid w:val="000319D3"/>
    <w:rsid w:val="00122278"/>
    <w:rsid w:val="002E354A"/>
    <w:rsid w:val="00504972"/>
    <w:rsid w:val="005B58B7"/>
    <w:rsid w:val="0070127A"/>
    <w:rsid w:val="009C6B21"/>
    <w:rsid w:val="00F065C0"/>
    <w:rsid w:val="00F7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E457E-EBA7-4287-8B54-9A57ECCB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22341-8392-4A15-BBCB-A829B02E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User User</cp:lastModifiedBy>
  <cp:revision>2</cp:revision>
  <dcterms:created xsi:type="dcterms:W3CDTF">2023-10-03T05:05:00Z</dcterms:created>
  <dcterms:modified xsi:type="dcterms:W3CDTF">2023-10-03T05:05:00Z</dcterms:modified>
</cp:coreProperties>
</file>